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AC386A">
        <w:rPr>
          <w:rFonts w:asciiTheme="minorHAnsi" w:hAnsiTheme="minorHAnsi" w:cs="Arial"/>
          <w:sz w:val="18"/>
          <w:szCs w:val="18"/>
        </w:rPr>
        <w:t xml:space="preserve">05 June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98106C">
      <w:pPr>
        <w:pStyle w:val="Heading2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176A0B">
        <w:rPr>
          <w:rFonts w:asciiTheme="minorHAnsi" w:hAnsiTheme="minorHAnsi" w:cs="Arial"/>
          <w:b/>
          <w:bCs/>
          <w:szCs w:val="22"/>
        </w:rPr>
        <w:t>13</w:t>
      </w:r>
      <w:r w:rsidR="00AC386A">
        <w:rPr>
          <w:rFonts w:asciiTheme="minorHAnsi" w:hAnsiTheme="minorHAnsi" w:cs="Arial"/>
          <w:b/>
          <w:bCs/>
          <w:szCs w:val="22"/>
        </w:rPr>
        <w:t xml:space="preserve"> June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</w:t>
      </w:r>
      <w:r w:rsidR="00AC386A">
        <w:rPr>
          <w:rFonts w:asciiTheme="minorHAnsi" w:hAnsiTheme="minorHAnsi" w:cs="Arial"/>
          <w:sz w:val="22"/>
          <w:szCs w:val="22"/>
        </w:rPr>
        <w:t>5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AC386A">
        <w:rPr>
          <w:rFonts w:asciiTheme="minorHAnsi" w:hAnsiTheme="minorHAnsi" w:cs="Arial"/>
          <w:sz w:val="22"/>
          <w:szCs w:val="22"/>
        </w:rPr>
        <w:t>7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921340" w:rsidRDefault="00332684" w:rsidP="007F0F83">
      <w:pPr>
        <w:pStyle w:val="Heading3"/>
        <w:spacing w:line="240" w:lineRule="auto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921340">
        <w:rPr>
          <w:rFonts w:asciiTheme="minorHAnsi" w:hAnsiTheme="minorHAnsi" w:cs="Arial"/>
          <w:sz w:val="22"/>
          <w:szCs w:val="22"/>
        </w:rPr>
        <w:t xml:space="preserve">Liwa Primary School </w:t>
      </w:r>
    </w:p>
    <w:p w:rsidR="00921340" w:rsidRDefault="00921340" w:rsidP="00921340">
      <w:pPr>
        <w:pStyle w:val="Heading3"/>
        <w:spacing w:line="240" w:lineRule="auto"/>
        <w:ind w:left="72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921340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Street, off Emm’s Driver </w:t>
      </w:r>
    </w:p>
    <w:p w:rsidR="00332684" w:rsidRPr="00FC1EB2" w:rsidRDefault="007F0F83" w:rsidP="00921340">
      <w:pPr>
        <w:pStyle w:val="Heading3"/>
        <w:spacing w:line="240" w:lineRule="auto"/>
        <w:ind w:left="144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 w:val="22"/>
          <w:szCs w:val="22"/>
        </w:rPr>
        <w:t>Nyanga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332684" w:rsidRDefault="00332684" w:rsidP="00595D46">
      <w:pPr>
        <w:spacing w:line="276" w:lineRule="auto"/>
        <w:rPr>
          <w:rFonts w:asciiTheme="minorHAnsi" w:hAnsiTheme="minorHAnsi" w:cs="Arial"/>
          <w:szCs w:val="22"/>
        </w:rPr>
      </w:pPr>
    </w:p>
    <w:p w:rsidR="00921340" w:rsidRDefault="00921340" w:rsidP="00921340">
      <w:pPr>
        <w:shd w:val="clear" w:color="auto" w:fill="A6A6A6" w:themeFill="background1" w:themeFillShade="A6"/>
        <w:spacing w:line="276" w:lineRule="auto"/>
        <w:ind w:left="42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Depart for Nyanga at 14:15pm from 4 Dorp Street side </w:t>
      </w:r>
    </w:p>
    <w:p w:rsidR="00921340" w:rsidRPr="00FC1EB2" w:rsidRDefault="00921340" w:rsidP="00595D46">
      <w:pPr>
        <w:spacing w:line="276" w:lineRule="auto"/>
        <w:rPr>
          <w:rFonts w:asciiTheme="minorHAnsi" w:hAnsiTheme="minorHAnsi" w:cs="Arial"/>
          <w:szCs w:val="22"/>
        </w:rPr>
      </w:pPr>
    </w:p>
    <w:p w:rsidR="001B1832" w:rsidRPr="005829AF" w:rsidRDefault="005829AF" w:rsidP="005829AF">
      <w:pPr>
        <w:pStyle w:val="BodyText2"/>
        <w:numPr>
          <w:ilvl w:val="0"/>
          <w:numId w:val="48"/>
        </w:numPr>
        <w:tabs>
          <w:tab w:val="left" w:pos="1418"/>
        </w:tabs>
        <w:spacing w:after="0" w:line="240" w:lineRule="auto"/>
        <w:ind w:right="828"/>
        <w:jc w:val="both"/>
        <w:rPr>
          <w:szCs w:val="22"/>
        </w:rPr>
      </w:pPr>
      <w:r w:rsidRPr="005829AF">
        <w:rPr>
          <w:rFonts w:ascii="Calibri" w:hAnsi="Calibri"/>
          <w:bCs/>
          <w:szCs w:val="22"/>
        </w:rPr>
        <w:t xml:space="preserve">The Standing Committee to engage with schools </w:t>
      </w:r>
      <w:r w:rsidR="00A13599">
        <w:rPr>
          <w:rFonts w:ascii="Calibri" w:hAnsi="Calibri"/>
          <w:bCs/>
          <w:szCs w:val="22"/>
        </w:rPr>
        <w:t xml:space="preserve">principals of </w:t>
      </w:r>
      <w:r w:rsidRPr="005829AF">
        <w:rPr>
          <w:rFonts w:ascii="Calibri" w:hAnsi="Calibri"/>
          <w:bCs/>
          <w:szCs w:val="22"/>
        </w:rPr>
        <w:t>Nyanga area on Safety and Security initiative at schools, as per the submission presented by Mr M Mbiko.</w:t>
      </w:r>
    </w:p>
    <w:p w:rsidR="005829AF" w:rsidRPr="005829AF" w:rsidRDefault="005829AF" w:rsidP="005829AF">
      <w:pPr>
        <w:pStyle w:val="BodyText2"/>
        <w:tabs>
          <w:tab w:val="left" w:pos="1418"/>
        </w:tabs>
        <w:spacing w:after="0" w:line="240" w:lineRule="auto"/>
        <w:ind w:left="360" w:right="828"/>
        <w:jc w:val="both"/>
        <w:rPr>
          <w:szCs w:val="22"/>
        </w:rPr>
      </w:pPr>
    </w:p>
    <w:p w:rsidR="00256F1D" w:rsidRPr="005829AF" w:rsidRDefault="00256F1D" w:rsidP="005829AF">
      <w:pPr>
        <w:pStyle w:val="ListParagraph"/>
        <w:numPr>
          <w:ilvl w:val="0"/>
          <w:numId w:val="48"/>
        </w:numPr>
        <w:ind w:right="544"/>
        <w:jc w:val="both"/>
        <w:rPr>
          <w:rFonts w:asciiTheme="minorHAnsi" w:hAnsiTheme="minorHAnsi" w:cs="Arial"/>
          <w:szCs w:val="22"/>
        </w:rPr>
      </w:pPr>
      <w:r w:rsidRPr="005829AF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FD" w:rsidRDefault="002B2BFD" w:rsidP="006506EC">
      <w:r>
        <w:separator/>
      </w:r>
    </w:p>
  </w:endnote>
  <w:endnote w:type="continuationSeparator" w:id="0">
    <w:p w:rsidR="002B2BFD" w:rsidRDefault="002B2BF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FD" w:rsidRDefault="002B2BFD" w:rsidP="006506EC">
      <w:r>
        <w:separator/>
      </w:r>
    </w:p>
  </w:footnote>
  <w:footnote w:type="continuationSeparator" w:id="0">
    <w:p w:rsidR="002B2BFD" w:rsidRDefault="002B2BF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0A5A82"/>
    <w:multiLevelType w:val="multilevel"/>
    <w:tmpl w:val="0036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1331"/>
    <w:multiLevelType w:val="multilevel"/>
    <w:tmpl w:val="EE804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4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A4850"/>
    <w:multiLevelType w:val="multilevel"/>
    <w:tmpl w:val="303007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15866"/>
    <w:multiLevelType w:val="multilevel"/>
    <w:tmpl w:val="FE5003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57"/>
  </w:num>
  <w:num w:numId="5">
    <w:abstractNumId w:val="58"/>
  </w:num>
  <w:num w:numId="6">
    <w:abstractNumId w:val="55"/>
  </w:num>
  <w:num w:numId="7">
    <w:abstractNumId w:val="9"/>
  </w:num>
  <w:num w:numId="8">
    <w:abstractNumId w:val="60"/>
  </w:num>
  <w:num w:numId="9">
    <w:abstractNumId w:val="16"/>
  </w:num>
  <w:num w:numId="10">
    <w:abstractNumId w:val="38"/>
  </w:num>
  <w:num w:numId="11">
    <w:abstractNumId w:val="21"/>
  </w:num>
  <w:num w:numId="12">
    <w:abstractNumId w:val="12"/>
  </w:num>
  <w:num w:numId="13">
    <w:abstractNumId w:val="49"/>
  </w:num>
  <w:num w:numId="14">
    <w:abstractNumId w:val="18"/>
  </w:num>
  <w:num w:numId="15">
    <w:abstractNumId w:val="39"/>
  </w:num>
  <w:num w:numId="16">
    <w:abstractNumId w:val="45"/>
  </w:num>
  <w:num w:numId="17">
    <w:abstractNumId w:val="4"/>
  </w:num>
  <w:num w:numId="18">
    <w:abstractNumId w:val="1"/>
  </w:num>
  <w:num w:numId="19">
    <w:abstractNumId w:val="2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 w:numId="36">
    <w:abstractNumId w:val="15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20"/>
  </w:num>
  <w:num w:numId="43">
    <w:abstractNumId w:val="40"/>
  </w:num>
  <w:num w:numId="44">
    <w:abstractNumId w:val="42"/>
  </w:num>
  <w:num w:numId="45">
    <w:abstractNumId w:val="44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0"/>
  </w:num>
  <w:num w:numId="49">
    <w:abstractNumId w:val="5"/>
  </w:num>
  <w:num w:numId="50">
    <w:abstractNumId w:val="10"/>
  </w:num>
  <w:num w:numId="51">
    <w:abstractNumId w:val="17"/>
  </w:num>
  <w:num w:numId="52">
    <w:abstractNumId w:val="34"/>
  </w:num>
  <w:num w:numId="53">
    <w:abstractNumId w:val="19"/>
  </w:num>
  <w:num w:numId="54">
    <w:abstractNumId w:val="35"/>
  </w:num>
  <w:num w:numId="55">
    <w:abstractNumId w:val="37"/>
  </w:num>
  <w:num w:numId="56">
    <w:abstractNumId w:val="0"/>
  </w:num>
  <w:num w:numId="57">
    <w:abstractNumId w:val="13"/>
  </w:num>
  <w:num w:numId="58">
    <w:abstractNumId w:val="32"/>
  </w:num>
  <w:num w:numId="59">
    <w:abstractNumId w:val="31"/>
  </w:num>
  <w:num w:numId="60">
    <w:abstractNumId w:val="6"/>
  </w:num>
  <w:num w:numId="61">
    <w:abstractNumId w:val="8"/>
  </w:num>
  <w:num w:numId="62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76A0B"/>
    <w:rsid w:val="00181AFC"/>
    <w:rsid w:val="00183EF5"/>
    <w:rsid w:val="00193BAE"/>
    <w:rsid w:val="0019512F"/>
    <w:rsid w:val="00197798"/>
    <w:rsid w:val="001A2AB3"/>
    <w:rsid w:val="001B1832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4326"/>
    <w:rsid w:val="00297620"/>
    <w:rsid w:val="002B2BF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F5AE9"/>
    <w:rsid w:val="00502260"/>
    <w:rsid w:val="00510EE2"/>
    <w:rsid w:val="00517673"/>
    <w:rsid w:val="0055181C"/>
    <w:rsid w:val="00553731"/>
    <w:rsid w:val="00572CF3"/>
    <w:rsid w:val="00576E7E"/>
    <w:rsid w:val="005829AF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0F83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42E8"/>
    <w:rsid w:val="008A612B"/>
    <w:rsid w:val="008B38B9"/>
    <w:rsid w:val="008B46DF"/>
    <w:rsid w:val="008B6E3A"/>
    <w:rsid w:val="008C69B6"/>
    <w:rsid w:val="00900071"/>
    <w:rsid w:val="00903D4D"/>
    <w:rsid w:val="00912322"/>
    <w:rsid w:val="00921340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3599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386A"/>
    <w:rsid w:val="00AC511F"/>
    <w:rsid w:val="00AD1BD7"/>
    <w:rsid w:val="00AE2193"/>
    <w:rsid w:val="00AE6838"/>
    <w:rsid w:val="00AF74A3"/>
    <w:rsid w:val="00AF7FE2"/>
    <w:rsid w:val="00B1068D"/>
    <w:rsid w:val="00B1108E"/>
    <w:rsid w:val="00B14CF7"/>
    <w:rsid w:val="00B151E1"/>
    <w:rsid w:val="00B255C6"/>
    <w:rsid w:val="00B416D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6902"/>
    <w:rsid w:val="00D25CB1"/>
    <w:rsid w:val="00D26143"/>
    <w:rsid w:val="00D271AE"/>
    <w:rsid w:val="00D33367"/>
    <w:rsid w:val="00D4261D"/>
    <w:rsid w:val="00D601A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386A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588E-A111-4052-AE68-DC203C79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1197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2017-06-12T05:01:00Z</cp:lastPrinted>
  <dcterms:created xsi:type="dcterms:W3CDTF">2017-06-12T07:30:00Z</dcterms:created>
  <dcterms:modified xsi:type="dcterms:W3CDTF">2017-06-12T07:30:00Z</dcterms:modified>
</cp:coreProperties>
</file>