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6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E82A2C" w14:paraId="34525064" w14:textId="77777777" w:rsidTr="6BF6E82E">
        <w:trPr>
          <w:trHeight w:val="2400"/>
        </w:trPr>
        <w:tc>
          <w:tcPr>
            <w:tcW w:w="9010" w:type="dxa"/>
          </w:tcPr>
          <w:p w14:paraId="3F79878F" w14:textId="77777777" w:rsidR="00E82A2C" w:rsidRDefault="00E82A2C" w:rsidP="00E82A2C">
            <w:pPr>
              <w:rPr>
                <w:rFonts w:asciiTheme="majorHAnsi" w:hAnsiTheme="majorHAnsi"/>
              </w:rPr>
            </w:pPr>
          </w:p>
        </w:tc>
      </w:tr>
    </w:tbl>
    <w:p w14:paraId="162E9B36" w14:textId="54B17094" w:rsidR="004A7524" w:rsidRPr="003E6A67" w:rsidRDefault="004A7524" w:rsidP="00BE4A99">
      <w:pPr>
        <w:jc w:val="center"/>
        <w:rPr>
          <w:rFonts w:asciiTheme="majorHAnsi" w:hAnsiTheme="majorHAnsi"/>
          <w:b/>
          <w:bCs/>
          <w:sz w:val="32"/>
          <w:szCs w:val="32"/>
        </w:rPr>
      </w:pPr>
      <w:r w:rsidRPr="003E6A67">
        <w:rPr>
          <w:rFonts w:asciiTheme="majorHAnsi" w:hAnsiTheme="majorHAnsi"/>
          <w:b/>
          <w:bCs/>
          <w:sz w:val="32"/>
          <w:szCs w:val="32"/>
        </w:rPr>
        <w:t>STANDING COMMITTEE ON</w:t>
      </w:r>
      <w:r w:rsidR="00BE4A99" w:rsidRPr="003E6A67">
        <w:rPr>
          <w:rFonts w:asciiTheme="majorHAnsi" w:hAnsiTheme="majorHAnsi"/>
          <w:b/>
          <w:bCs/>
          <w:sz w:val="32"/>
          <w:szCs w:val="32"/>
        </w:rPr>
        <w:t xml:space="preserve"> </w:t>
      </w:r>
      <w:r w:rsidR="001E1E00" w:rsidRPr="003E6A67">
        <w:rPr>
          <w:rFonts w:asciiTheme="majorHAnsi" w:hAnsiTheme="majorHAnsi"/>
          <w:b/>
          <w:bCs/>
          <w:sz w:val="32"/>
          <w:szCs w:val="32"/>
        </w:rPr>
        <w:t xml:space="preserve">EDUCATION </w:t>
      </w:r>
    </w:p>
    <w:p w14:paraId="7F80B416" w14:textId="77777777" w:rsidR="004A7524" w:rsidRPr="00013809" w:rsidRDefault="004A7524" w:rsidP="004A7524">
      <w:pPr>
        <w:jc w:val="center"/>
        <w:rPr>
          <w:rFonts w:asciiTheme="majorHAnsi" w:hAnsiTheme="majorHAnsi"/>
          <w:b/>
          <w:bCs/>
        </w:rPr>
      </w:pPr>
    </w:p>
    <w:p w14:paraId="1F7F72FA" w14:textId="0B4B2BA1" w:rsidR="00121038" w:rsidRPr="003E6A67" w:rsidRDefault="00121038" w:rsidP="001E1E00">
      <w:pPr>
        <w:spacing w:line="259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 w:rsidRPr="003E6A67">
        <w:rPr>
          <w:rFonts w:asciiTheme="majorHAnsi" w:hAnsiTheme="majorHAnsi"/>
          <w:b/>
          <w:bCs/>
          <w:sz w:val="28"/>
          <w:szCs w:val="28"/>
        </w:rPr>
        <w:t xml:space="preserve">NOTICE </w:t>
      </w:r>
      <w:r w:rsidR="01A5F374" w:rsidRPr="003E6A67">
        <w:rPr>
          <w:rFonts w:asciiTheme="majorHAnsi" w:hAnsiTheme="majorHAnsi"/>
          <w:b/>
          <w:bCs/>
          <w:sz w:val="28"/>
          <w:szCs w:val="28"/>
        </w:rPr>
        <w:t>AND AGENDA</w:t>
      </w:r>
    </w:p>
    <w:p w14:paraId="397F1EA1" w14:textId="77777777" w:rsidR="00401DF2" w:rsidRPr="001E1E00" w:rsidRDefault="00401DF2" w:rsidP="001E1E00">
      <w:pPr>
        <w:spacing w:line="259" w:lineRule="auto"/>
        <w:jc w:val="center"/>
        <w:rPr>
          <w:rFonts w:ascii="Calibri" w:eastAsia="Calibri" w:hAnsi="Calibri" w:cs="Calibri"/>
          <w:b/>
          <w:bCs/>
        </w:rPr>
      </w:pPr>
    </w:p>
    <w:p w14:paraId="44E29515" w14:textId="77777777" w:rsidR="00121038" w:rsidRDefault="00121038" w:rsidP="00121038">
      <w:pPr>
        <w:jc w:val="center"/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369"/>
        <w:gridCol w:w="2835"/>
        <w:gridCol w:w="1701"/>
        <w:gridCol w:w="3260"/>
      </w:tblGrid>
      <w:tr w:rsidR="007C5111" w:rsidRPr="007C5111" w14:paraId="0194DC24" w14:textId="77777777" w:rsidTr="007C5111">
        <w:trPr>
          <w:trHeight w:val="340"/>
        </w:trPr>
        <w:tc>
          <w:tcPr>
            <w:tcW w:w="907" w:type="dxa"/>
            <w:vAlign w:val="center"/>
          </w:tcPr>
          <w:p w14:paraId="437E18E6" w14:textId="77777777" w:rsidR="007C5111" w:rsidRPr="007C5111" w:rsidRDefault="007C5111" w:rsidP="007C5111">
            <w:pPr>
              <w:rPr>
                <w:rFonts w:asciiTheme="majorHAnsi" w:hAnsiTheme="majorHAnsi"/>
              </w:rPr>
            </w:pPr>
            <w:r w:rsidRPr="007C5111">
              <w:rPr>
                <w:rFonts w:asciiTheme="majorHAnsi" w:hAnsiTheme="majorHAnsi"/>
                <w:sz w:val="14"/>
                <w:szCs w:val="14"/>
              </w:rPr>
              <w:t>Reference</w:t>
            </w:r>
          </w:p>
        </w:tc>
        <w:tc>
          <w:tcPr>
            <w:tcW w:w="8165" w:type="dxa"/>
            <w:gridSpan w:val="4"/>
            <w:vAlign w:val="center"/>
          </w:tcPr>
          <w:p w14:paraId="578E1A54" w14:textId="20627061" w:rsidR="007C5111" w:rsidRPr="007C5111" w:rsidRDefault="007C5111" w:rsidP="007C511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WCPP</w:t>
            </w:r>
            <w:r w:rsidR="001E1E00">
              <w:rPr>
                <w:rFonts w:asciiTheme="majorHAnsi" w:hAnsiTheme="majorHAnsi"/>
              </w:rPr>
              <w:t xml:space="preserve"> 1</w:t>
            </w:r>
            <w:r w:rsidR="00510BC5">
              <w:rPr>
                <w:rFonts w:asciiTheme="majorHAnsi" w:hAnsiTheme="majorHAnsi"/>
              </w:rPr>
              <w:t>1/4/10</w:t>
            </w:r>
          </w:p>
        </w:tc>
      </w:tr>
      <w:tr w:rsidR="007C5111" w:rsidRPr="007C5111" w14:paraId="66E82066" w14:textId="77777777" w:rsidTr="006D001B">
        <w:trPr>
          <w:trHeight w:val="340"/>
        </w:trPr>
        <w:tc>
          <w:tcPr>
            <w:tcW w:w="9072" w:type="dxa"/>
            <w:gridSpan w:val="5"/>
            <w:vAlign w:val="center"/>
          </w:tcPr>
          <w:p w14:paraId="46CDF977" w14:textId="77777777" w:rsidR="007C5111" w:rsidRPr="007C5111" w:rsidRDefault="007C5111" w:rsidP="007C5111">
            <w:pPr>
              <w:rPr>
                <w:rFonts w:asciiTheme="majorHAnsi" w:hAnsiTheme="majorHAnsi"/>
              </w:rPr>
            </w:pPr>
          </w:p>
        </w:tc>
      </w:tr>
      <w:tr w:rsidR="007C5111" w:rsidRPr="007C5111" w14:paraId="0E33EF5E" w14:textId="77777777" w:rsidTr="007C5111">
        <w:trPr>
          <w:trHeight w:val="340"/>
        </w:trPr>
        <w:tc>
          <w:tcPr>
            <w:tcW w:w="907" w:type="dxa"/>
            <w:vAlign w:val="center"/>
          </w:tcPr>
          <w:p w14:paraId="722FCA02" w14:textId="77777777" w:rsidR="007C5111" w:rsidRPr="007C5111" w:rsidRDefault="007C5111" w:rsidP="007C5111">
            <w:pPr>
              <w:rPr>
                <w:rFonts w:asciiTheme="majorHAnsi" w:hAnsiTheme="majorHAnsi"/>
                <w:sz w:val="14"/>
                <w:szCs w:val="14"/>
              </w:rPr>
            </w:pPr>
            <w:r w:rsidRPr="007C5111">
              <w:rPr>
                <w:rFonts w:asciiTheme="majorHAnsi" w:hAnsiTheme="majorHAnsi"/>
                <w:sz w:val="14"/>
                <w:szCs w:val="14"/>
              </w:rPr>
              <w:t>Date</w:t>
            </w:r>
          </w:p>
        </w:tc>
        <w:tc>
          <w:tcPr>
            <w:tcW w:w="8165" w:type="dxa"/>
            <w:gridSpan w:val="4"/>
            <w:vAlign w:val="center"/>
          </w:tcPr>
          <w:p w14:paraId="2E65B094" w14:textId="1AE926C5" w:rsidR="007C5111" w:rsidRPr="007C5111" w:rsidRDefault="009F32F8" w:rsidP="007C511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05 May </w:t>
            </w:r>
            <w:r w:rsidR="005265E7">
              <w:rPr>
                <w:rFonts w:asciiTheme="majorHAnsi" w:hAnsiTheme="majorHAnsi"/>
              </w:rPr>
              <w:t>2</w:t>
            </w:r>
            <w:r w:rsidR="00510BC5">
              <w:rPr>
                <w:rFonts w:asciiTheme="majorHAnsi" w:hAnsiTheme="majorHAnsi"/>
              </w:rPr>
              <w:t>026</w:t>
            </w:r>
          </w:p>
        </w:tc>
      </w:tr>
      <w:tr w:rsidR="007C5111" w:rsidRPr="007C5111" w14:paraId="2498B366" w14:textId="77777777" w:rsidTr="007C5111">
        <w:trPr>
          <w:trHeight w:val="340"/>
        </w:trPr>
        <w:tc>
          <w:tcPr>
            <w:tcW w:w="907" w:type="dxa"/>
            <w:vAlign w:val="center"/>
          </w:tcPr>
          <w:p w14:paraId="79729534" w14:textId="77777777" w:rsidR="007C5111" w:rsidRPr="007C5111" w:rsidRDefault="007C5111" w:rsidP="007C5111">
            <w:pPr>
              <w:rPr>
                <w:rFonts w:asciiTheme="majorHAnsi" w:hAnsiTheme="majorHAnsi"/>
                <w:sz w:val="14"/>
                <w:szCs w:val="14"/>
              </w:rPr>
            </w:pPr>
            <w:r w:rsidRPr="007C5111">
              <w:rPr>
                <w:rFonts w:asciiTheme="majorHAnsi" w:hAnsiTheme="majorHAnsi"/>
                <w:sz w:val="14"/>
                <w:szCs w:val="14"/>
              </w:rPr>
              <w:t>Time</w:t>
            </w:r>
          </w:p>
        </w:tc>
        <w:tc>
          <w:tcPr>
            <w:tcW w:w="8165" w:type="dxa"/>
            <w:gridSpan w:val="4"/>
            <w:vAlign w:val="center"/>
          </w:tcPr>
          <w:p w14:paraId="3BD2E49A" w14:textId="6998053C" w:rsidR="007C5111" w:rsidRPr="007C5111" w:rsidRDefault="00510BC5" w:rsidP="007C511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8A3DA1">
              <w:rPr>
                <w:rFonts w:asciiTheme="majorHAnsi" w:hAnsiTheme="majorHAnsi"/>
              </w:rPr>
              <w:t>4</w:t>
            </w:r>
            <w:r>
              <w:rPr>
                <w:rFonts w:asciiTheme="majorHAnsi" w:hAnsiTheme="majorHAnsi"/>
              </w:rPr>
              <w:t>:00</w:t>
            </w:r>
            <w:r w:rsidR="00083FFF" w:rsidRPr="00BE4A99">
              <w:rPr>
                <w:rFonts w:asciiTheme="majorHAnsi" w:hAnsiTheme="majorHAnsi"/>
              </w:rPr>
              <w:t>-1</w:t>
            </w:r>
            <w:r>
              <w:rPr>
                <w:rFonts w:asciiTheme="majorHAnsi" w:hAnsiTheme="majorHAnsi"/>
              </w:rPr>
              <w:t>6</w:t>
            </w:r>
            <w:r w:rsidR="00083FFF" w:rsidRPr="00BE4A99">
              <w:rPr>
                <w:rFonts w:asciiTheme="majorHAnsi" w:hAnsiTheme="majorHAnsi"/>
              </w:rPr>
              <w:t>:00</w:t>
            </w:r>
          </w:p>
        </w:tc>
      </w:tr>
      <w:tr w:rsidR="007C5111" w:rsidRPr="007C5111" w14:paraId="0FFCE599" w14:textId="77777777" w:rsidTr="007C5111">
        <w:trPr>
          <w:trHeight w:val="340"/>
        </w:trPr>
        <w:tc>
          <w:tcPr>
            <w:tcW w:w="907" w:type="dxa"/>
            <w:vAlign w:val="center"/>
          </w:tcPr>
          <w:p w14:paraId="11272686" w14:textId="77777777" w:rsidR="007C5111" w:rsidRPr="007C5111" w:rsidRDefault="007C5111" w:rsidP="007C5111">
            <w:pPr>
              <w:rPr>
                <w:rFonts w:asciiTheme="majorHAnsi" w:hAnsiTheme="majorHAnsi"/>
                <w:sz w:val="14"/>
                <w:szCs w:val="14"/>
              </w:rPr>
            </w:pPr>
            <w:r w:rsidRPr="007C5111">
              <w:rPr>
                <w:rFonts w:asciiTheme="majorHAnsi" w:hAnsiTheme="majorHAnsi"/>
                <w:sz w:val="14"/>
                <w:szCs w:val="14"/>
              </w:rPr>
              <w:t>Venue</w:t>
            </w:r>
          </w:p>
        </w:tc>
        <w:tc>
          <w:tcPr>
            <w:tcW w:w="8165" w:type="dxa"/>
            <w:gridSpan w:val="4"/>
            <w:vAlign w:val="center"/>
          </w:tcPr>
          <w:p w14:paraId="25FDADAF" w14:textId="78F95A3B" w:rsidR="007C5111" w:rsidRPr="007C5111" w:rsidRDefault="009F32F8" w:rsidP="007C511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Virtual Meeting via </w:t>
            </w:r>
            <w:r w:rsidR="00830319">
              <w:rPr>
                <w:rFonts w:asciiTheme="majorHAnsi" w:hAnsiTheme="majorHAnsi"/>
              </w:rPr>
              <w:t>MS Teams</w:t>
            </w:r>
          </w:p>
        </w:tc>
      </w:tr>
      <w:tr w:rsidR="007C5111" w:rsidRPr="007C5111" w14:paraId="6002CA0C" w14:textId="77777777" w:rsidTr="00A371A1">
        <w:trPr>
          <w:trHeight w:val="340"/>
        </w:trPr>
        <w:tc>
          <w:tcPr>
            <w:tcW w:w="9072" w:type="dxa"/>
            <w:gridSpan w:val="5"/>
            <w:vAlign w:val="center"/>
          </w:tcPr>
          <w:p w14:paraId="7400DBF2" w14:textId="77777777" w:rsidR="007C5111" w:rsidRPr="007C5111" w:rsidRDefault="007C5111" w:rsidP="007C5111">
            <w:pPr>
              <w:rPr>
                <w:rFonts w:asciiTheme="majorHAnsi" w:hAnsiTheme="majorHAnsi"/>
              </w:rPr>
            </w:pPr>
          </w:p>
        </w:tc>
      </w:tr>
      <w:tr w:rsidR="007C5111" w:rsidRPr="007C5111" w14:paraId="225FB66F" w14:textId="77777777" w:rsidTr="007C5111">
        <w:trPr>
          <w:trHeight w:val="316"/>
        </w:trPr>
        <w:tc>
          <w:tcPr>
            <w:tcW w:w="907" w:type="dxa"/>
            <w:vAlign w:val="center"/>
          </w:tcPr>
          <w:p w14:paraId="660E275E" w14:textId="77777777" w:rsidR="007C5111" w:rsidRPr="007C5111" w:rsidRDefault="007C5111" w:rsidP="007C5111">
            <w:pPr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Chairperson</w:t>
            </w:r>
          </w:p>
        </w:tc>
        <w:tc>
          <w:tcPr>
            <w:tcW w:w="8165" w:type="dxa"/>
            <w:gridSpan w:val="4"/>
            <w:vAlign w:val="center"/>
          </w:tcPr>
          <w:p w14:paraId="48092866" w14:textId="5DAA4A28" w:rsidR="007C5111" w:rsidRPr="007C5111" w:rsidRDefault="00510BC5" w:rsidP="007C511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  <w:r w:rsidR="000B3A45">
              <w:rPr>
                <w:rFonts w:asciiTheme="majorHAnsi" w:hAnsiTheme="majorHAnsi"/>
              </w:rPr>
              <w:t>eter</w:t>
            </w:r>
            <w:r>
              <w:rPr>
                <w:rFonts w:asciiTheme="majorHAnsi" w:hAnsiTheme="majorHAnsi"/>
              </w:rPr>
              <w:t xml:space="preserve"> Johnson</w:t>
            </w:r>
          </w:p>
        </w:tc>
      </w:tr>
      <w:tr w:rsidR="007C5111" w:rsidRPr="007C5111" w14:paraId="44537ED6" w14:textId="77777777" w:rsidTr="007C5111">
        <w:trPr>
          <w:trHeight w:val="316"/>
        </w:trPr>
        <w:tc>
          <w:tcPr>
            <w:tcW w:w="9072" w:type="dxa"/>
            <w:gridSpan w:val="5"/>
            <w:vAlign w:val="center"/>
          </w:tcPr>
          <w:p w14:paraId="4CE690F2" w14:textId="77777777" w:rsidR="007C5111" w:rsidRPr="007C5111" w:rsidRDefault="007C5111" w:rsidP="007C5111">
            <w:pPr>
              <w:rPr>
                <w:rFonts w:asciiTheme="majorHAnsi" w:hAnsiTheme="majorHAnsi"/>
              </w:rPr>
            </w:pPr>
          </w:p>
        </w:tc>
      </w:tr>
      <w:tr w:rsidR="007C5111" w:rsidRPr="007C5111" w14:paraId="7873E359" w14:textId="77777777" w:rsidTr="007C5111">
        <w:trPr>
          <w:trHeight w:val="316"/>
        </w:trPr>
        <w:tc>
          <w:tcPr>
            <w:tcW w:w="1276" w:type="dxa"/>
            <w:gridSpan w:val="2"/>
            <w:vAlign w:val="center"/>
          </w:tcPr>
          <w:p w14:paraId="5235B94C" w14:textId="77777777" w:rsidR="007C5111" w:rsidRPr="007C5111" w:rsidRDefault="007C5111" w:rsidP="007C5111">
            <w:pPr>
              <w:rPr>
                <w:rFonts w:asciiTheme="majorHAnsi" w:hAnsiTheme="majorHAnsi"/>
                <w:sz w:val="14"/>
                <w:szCs w:val="14"/>
              </w:rPr>
            </w:pPr>
            <w:r w:rsidRPr="007C5111">
              <w:rPr>
                <w:rFonts w:asciiTheme="majorHAnsi" w:hAnsiTheme="majorHAnsi"/>
                <w:sz w:val="14"/>
                <w:szCs w:val="14"/>
              </w:rPr>
              <w:t>Procedural Officer</w:t>
            </w:r>
          </w:p>
        </w:tc>
        <w:tc>
          <w:tcPr>
            <w:tcW w:w="2835" w:type="dxa"/>
            <w:vAlign w:val="center"/>
          </w:tcPr>
          <w:p w14:paraId="7212857A" w14:textId="0A0A80F5" w:rsidR="007C5111" w:rsidRPr="007C5111" w:rsidRDefault="000B3A45" w:rsidP="007C511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Wasiema Hassen-Moosa</w:t>
            </w:r>
          </w:p>
        </w:tc>
        <w:tc>
          <w:tcPr>
            <w:tcW w:w="1701" w:type="dxa"/>
            <w:vAlign w:val="center"/>
          </w:tcPr>
          <w:p w14:paraId="4B97969A" w14:textId="4F6E08D8" w:rsidR="007C5111" w:rsidRPr="007C5111" w:rsidRDefault="007C5111" w:rsidP="007C5111">
            <w:pPr>
              <w:rPr>
                <w:rFonts w:asciiTheme="majorHAnsi" w:hAnsiTheme="majorHAnsi"/>
                <w:sz w:val="14"/>
                <w:szCs w:val="14"/>
              </w:rPr>
            </w:pPr>
            <w:r w:rsidRPr="007C5111">
              <w:rPr>
                <w:rFonts w:asciiTheme="majorHAnsi" w:hAnsiTheme="majorHAnsi"/>
                <w:sz w:val="14"/>
                <w:szCs w:val="14"/>
              </w:rPr>
              <w:t>Senior Procedural Officer</w:t>
            </w:r>
          </w:p>
        </w:tc>
        <w:tc>
          <w:tcPr>
            <w:tcW w:w="3260" w:type="dxa"/>
            <w:vAlign w:val="center"/>
          </w:tcPr>
          <w:p w14:paraId="11796066" w14:textId="36229605" w:rsidR="007C5111" w:rsidRPr="007C5111" w:rsidRDefault="000B3A45" w:rsidP="007C511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Ben Daza</w:t>
            </w:r>
          </w:p>
        </w:tc>
      </w:tr>
    </w:tbl>
    <w:p w14:paraId="10E5B350" w14:textId="77777777" w:rsidR="00121038" w:rsidRDefault="00121038" w:rsidP="00121038">
      <w:pPr>
        <w:rPr>
          <w:rFonts w:asciiTheme="majorHAnsi" w:hAnsiTheme="majorHAnsi"/>
          <w:sz w:val="22"/>
          <w:szCs w:val="22"/>
        </w:rPr>
      </w:pPr>
    </w:p>
    <w:p w14:paraId="786D23B8" w14:textId="77777777" w:rsidR="00401DF2" w:rsidRDefault="00401DF2" w:rsidP="00121038">
      <w:pPr>
        <w:rPr>
          <w:rFonts w:asciiTheme="majorHAnsi" w:hAnsiTheme="majorHAnsi"/>
          <w:sz w:val="22"/>
          <w:szCs w:val="22"/>
        </w:rPr>
      </w:pPr>
    </w:p>
    <w:p w14:paraId="571CBFC7" w14:textId="77777777" w:rsidR="007C5111" w:rsidRPr="00BE4A99" w:rsidRDefault="007C5111" w:rsidP="00121038">
      <w:pPr>
        <w:rPr>
          <w:rFonts w:asciiTheme="majorHAnsi" w:hAnsiTheme="majorHAnsi"/>
          <w:b/>
          <w:bCs/>
        </w:rPr>
      </w:pPr>
      <w:r w:rsidRPr="00BE4A99">
        <w:rPr>
          <w:rFonts w:asciiTheme="majorHAnsi" w:hAnsiTheme="majorHAnsi"/>
          <w:b/>
          <w:bCs/>
        </w:rPr>
        <w:t>AGENDA</w:t>
      </w:r>
    </w:p>
    <w:p w14:paraId="04F62C95" w14:textId="77777777" w:rsidR="007C5111" w:rsidRDefault="007C5111" w:rsidP="00121038">
      <w:pPr>
        <w:rPr>
          <w:rFonts w:asciiTheme="majorHAnsi" w:hAnsiTheme="majorHAnsi"/>
          <w:sz w:val="22"/>
          <w:szCs w:val="22"/>
        </w:rPr>
      </w:pPr>
    </w:p>
    <w:p w14:paraId="0AF2164E" w14:textId="77777777" w:rsidR="00456FC4" w:rsidRPr="00CA0ECF" w:rsidRDefault="00456FC4" w:rsidP="00456FC4">
      <w:pPr>
        <w:pStyle w:val="ListParagraph"/>
        <w:numPr>
          <w:ilvl w:val="0"/>
          <w:numId w:val="2"/>
        </w:numPr>
        <w:spacing w:line="480" w:lineRule="auto"/>
        <w:ind w:left="851" w:hanging="709"/>
        <w:contextualSpacing w:val="0"/>
        <w:rPr>
          <w:rFonts w:asciiTheme="majorHAnsi" w:hAnsiTheme="majorHAnsi" w:cstheme="majorHAnsi"/>
          <w:sz w:val="22"/>
          <w:szCs w:val="22"/>
        </w:rPr>
      </w:pPr>
      <w:r w:rsidRPr="00CA0ECF">
        <w:rPr>
          <w:rFonts w:asciiTheme="majorHAnsi" w:hAnsiTheme="majorHAnsi" w:cstheme="majorHAnsi"/>
          <w:sz w:val="22"/>
          <w:szCs w:val="22"/>
        </w:rPr>
        <w:t>Welcome</w:t>
      </w:r>
    </w:p>
    <w:p w14:paraId="750C5722" w14:textId="4D02757B" w:rsidR="00F54F5D" w:rsidRPr="00CA0ECF" w:rsidRDefault="005D2A55" w:rsidP="00F54F5D">
      <w:pPr>
        <w:pStyle w:val="mb-25"/>
        <w:numPr>
          <w:ilvl w:val="0"/>
          <w:numId w:val="2"/>
        </w:numPr>
        <w:spacing w:before="0" w:beforeAutospacing="0" w:after="0" w:afterAutospacing="0" w:line="278" w:lineRule="auto"/>
        <w:ind w:left="851" w:right="31" w:hanging="709"/>
        <w:rPr>
          <w:rFonts w:asciiTheme="majorHAnsi" w:hAnsiTheme="majorHAnsi" w:cstheme="majorHAnsi"/>
          <w:sz w:val="22"/>
          <w:szCs w:val="22"/>
          <w:shd w:val="clear" w:color="auto" w:fill="FFFFFF"/>
        </w:rPr>
      </w:pPr>
      <w:r w:rsidRPr="00CA0ECF">
        <w:rPr>
          <w:rFonts w:asciiTheme="majorHAnsi" w:hAnsiTheme="majorHAnsi" w:cstheme="majorHAnsi"/>
          <w:sz w:val="22"/>
          <w:szCs w:val="22"/>
        </w:rPr>
        <w:t xml:space="preserve">Briefing by the </w:t>
      </w:r>
      <w:r w:rsidR="00F54F5D" w:rsidRPr="00CA0ECF">
        <w:rPr>
          <w:rFonts w:asciiTheme="majorHAnsi" w:hAnsiTheme="majorHAnsi" w:cstheme="majorHAnsi"/>
          <w:sz w:val="22"/>
          <w:szCs w:val="22"/>
        </w:rPr>
        <w:t xml:space="preserve">Western Cape Schools Evaluation Authority (SEA) on its Annual Report for 2024/25.   </w:t>
      </w:r>
    </w:p>
    <w:p w14:paraId="396D7908" w14:textId="77777777" w:rsidR="00456FC4" w:rsidRPr="00CA0ECF" w:rsidRDefault="00456FC4" w:rsidP="00456FC4">
      <w:pPr>
        <w:pStyle w:val="Default"/>
        <w:adjustRightInd/>
        <w:spacing w:after="18"/>
        <w:ind w:left="1560"/>
        <w:jc w:val="both"/>
        <w:rPr>
          <w:rFonts w:asciiTheme="majorHAnsi" w:hAnsiTheme="majorHAnsi" w:cstheme="majorHAnsi"/>
          <w:sz w:val="22"/>
          <w:szCs w:val="22"/>
        </w:rPr>
      </w:pPr>
    </w:p>
    <w:p w14:paraId="18E4C26D" w14:textId="3D1726AC" w:rsidR="002057EA" w:rsidRPr="00CA0ECF" w:rsidRDefault="00102A40" w:rsidP="00CA0ECF">
      <w:pPr>
        <w:pStyle w:val="ListParagraph"/>
        <w:numPr>
          <w:ilvl w:val="0"/>
          <w:numId w:val="2"/>
        </w:numPr>
        <w:ind w:left="851" w:hanging="709"/>
        <w:rPr>
          <w:rFonts w:asciiTheme="majorHAnsi" w:hAnsiTheme="majorHAnsi" w:cstheme="majorHAnsi"/>
          <w:sz w:val="22"/>
          <w:szCs w:val="22"/>
          <w:shd w:val="clear" w:color="auto" w:fill="FFFFFF"/>
        </w:rPr>
      </w:pPr>
      <w:r w:rsidRPr="00CA0ECF">
        <w:rPr>
          <w:rFonts w:asciiTheme="majorHAnsi" w:hAnsiTheme="majorHAnsi" w:cstheme="majorHAnsi"/>
          <w:sz w:val="22"/>
          <w:szCs w:val="22"/>
        </w:rPr>
        <w:t xml:space="preserve">Consideration and adoption of the </w:t>
      </w:r>
      <w:r w:rsidR="002057EA" w:rsidRPr="00CA0ECF">
        <w:rPr>
          <w:rFonts w:asciiTheme="majorHAnsi" w:hAnsiTheme="majorHAnsi" w:cstheme="majorHAnsi"/>
          <w:sz w:val="22"/>
          <w:szCs w:val="22"/>
        </w:rPr>
        <w:t>Draft Minutes of 14 April 2026</w:t>
      </w:r>
    </w:p>
    <w:p w14:paraId="38882350" w14:textId="77777777" w:rsidR="002057EA" w:rsidRPr="00CA0ECF" w:rsidRDefault="002057EA" w:rsidP="002057EA">
      <w:pPr>
        <w:pStyle w:val="ListParagraph"/>
        <w:ind w:left="1276"/>
        <w:rPr>
          <w:rFonts w:asciiTheme="majorHAnsi" w:hAnsiTheme="majorHAnsi" w:cstheme="majorHAnsi"/>
          <w:sz w:val="22"/>
          <w:szCs w:val="22"/>
        </w:rPr>
      </w:pPr>
    </w:p>
    <w:p w14:paraId="37C90ABD" w14:textId="1FA5B48E" w:rsidR="00456FC4" w:rsidRPr="00CA0ECF" w:rsidRDefault="00456FC4" w:rsidP="00456FC4">
      <w:pPr>
        <w:pStyle w:val="ListParagraph"/>
        <w:numPr>
          <w:ilvl w:val="0"/>
          <w:numId w:val="2"/>
        </w:numPr>
        <w:ind w:left="851" w:hanging="709"/>
        <w:rPr>
          <w:rFonts w:asciiTheme="majorHAnsi" w:hAnsiTheme="majorHAnsi" w:cstheme="majorHAnsi"/>
          <w:sz w:val="22"/>
          <w:szCs w:val="22"/>
        </w:rPr>
      </w:pPr>
      <w:r w:rsidRPr="00CA0ECF">
        <w:rPr>
          <w:rFonts w:asciiTheme="majorHAnsi" w:hAnsiTheme="majorHAnsi" w:cstheme="majorHAnsi"/>
          <w:sz w:val="22"/>
          <w:szCs w:val="22"/>
        </w:rPr>
        <w:t>Resolutions/ Actions</w:t>
      </w:r>
    </w:p>
    <w:p w14:paraId="4BFB371A" w14:textId="77777777" w:rsidR="003A717C" w:rsidRDefault="003A717C" w:rsidP="00456FC4">
      <w:pPr>
        <w:pStyle w:val="ListParagraph"/>
        <w:rPr>
          <w:rFonts w:asciiTheme="majorHAnsi" w:hAnsiTheme="majorHAnsi"/>
          <w:sz w:val="22"/>
          <w:szCs w:val="22"/>
        </w:rPr>
      </w:pPr>
    </w:p>
    <w:p w14:paraId="2F96B86B" w14:textId="77777777" w:rsidR="000B3A45" w:rsidRDefault="000B3A45" w:rsidP="6CD60A87">
      <w:pP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28D3D021" w14:textId="77777777" w:rsidR="000B3A45" w:rsidRDefault="000B3A45" w:rsidP="6CD60A87">
      <w:pP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04B34641" w14:textId="60E43F21" w:rsidR="005366B0" w:rsidRPr="000B3A45" w:rsidRDefault="25525042" w:rsidP="000B3A45">
      <w:pPr>
        <w:jc w:val="center"/>
        <w:rPr>
          <w:rFonts w:ascii="Calibri" w:eastAsia="Calibri" w:hAnsi="Calibri" w:cs="Calibri"/>
          <w:sz w:val="20"/>
          <w:szCs w:val="20"/>
        </w:rPr>
      </w:pPr>
      <w:r w:rsidRPr="000B3A4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Please note that the agenda items may be subject to rearrangement by the Committee at short notice. If you are unable to attend the meeting, send your apolog</w:t>
      </w:r>
      <w:r w:rsidRPr="000B3A45">
        <w:rPr>
          <w:rFonts w:ascii="Calibri" w:eastAsia="Calibri" w:hAnsi="Calibri" w:cs="Calibri"/>
          <w:b/>
          <w:bCs/>
          <w:sz w:val="20"/>
          <w:szCs w:val="20"/>
        </w:rPr>
        <w:t>y</w:t>
      </w:r>
      <w:r w:rsidR="72D2D481" w:rsidRPr="000B3A45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000B3A45">
        <w:rPr>
          <w:rFonts w:ascii="Calibri" w:eastAsia="Calibri" w:hAnsi="Calibri" w:cs="Calibri"/>
          <w:b/>
          <w:bCs/>
          <w:sz w:val="20"/>
          <w:szCs w:val="20"/>
        </w:rPr>
        <w:t>and the name of the alternate Member to the Procedural Officer</w:t>
      </w:r>
    </w:p>
    <w:p w14:paraId="06530DD2" w14:textId="6B093D93" w:rsidR="6CD60A87" w:rsidRDefault="6CD60A87" w:rsidP="6CD60A87">
      <w:pPr>
        <w:rPr>
          <w:rFonts w:asciiTheme="majorHAnsi" w:hAnsiTheme="majorHAnsi"/>
          <w:b/>
          <w:bCs/>
          <w:sz w:val="22"/>
          <w:szCs w:val="22"/>
        </w:rPr>
      </w:pPr>
    </w:p>
    <w:sectPr w:rsidR="6CD60A87" w:rsidSect="00E82A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440" w:bottom="1440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DE8BC" w14:textId="77777777" w:rsidR="0064247F" w:rsidRDefault="0064247F">
      <w:r>
        <w:separator/>
      </w:r>
    </w:p>
  </w:endnote>
  <w:endnote w:type="continuationSeparator" w:id="0">
    <w:p w14:paraId="0B383EE8" w14:textId="77777777" w:rsidR="0064247F" w:rsidRDefault="0064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F6119" w14:textId="77777777" w:rsidR="00DC17B4" w:rsidRDefault="00DC17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8CFA2" w14:textId="77777777" w:rsidR="00DC17B4" w:rsidRDefault="00DC17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70ADF" w14:textId="77777777" w:rsidR="00A4438A" w:rsidRDefault="00A4438A" w:rsidP="00A4438A">
    <w:pPr>
      <w:pStyle w:val="Footer"/>
      <w:tabs>
        <w:tab w:val="clear" w:pos="4320"/>
        <w:tab w:val="clear" w:pos="8640"/>
        <w:tab w:val="left" w:pos="364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EB2C2" w14:textId="77777777" w:rsidR="0064247F" w:rsidRDefault="0064247F">
      <w:r>
        <w:separator/>
      </w:r>
    </w:p>
  </w:footnote>
  <w:footnote w:type="continuationSeparator" w:id="0">
    <w:p w14:paraId="2C8966BE" w14:textId="77777777" w:rsidR="0064247F" w:rsidRDefault="00642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8D24D" w14:textId="47B10444" w:rsidR="00DC17B4" w:rsidRDefault="00DC17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63D96" w14:textId="6CFD7B51" w:rsidR="0009402D" w:rsidRDefault="0009402D" w:rsidP="00A8544A">
    <w:pPr>
      <w:pStyle w:val="Header"/>
      <w:tabs>
        <w:tab w:val="clear" w:pos="4320"/>
        <w:tab w:val="clear" w:pos="8640"/>
        <w:tab w:val="left" w:pos="72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ED33A" w14:textId="2359D0EE" w:rsidR="00E82A2C" w:rsidRDefault="00B85D9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71B47F" wp14:editId="472622D6">
          <wp:simplePos x="0" y="0"/>
          <wp:positionH relativeFrom="column">
            <wp:posOffset>-904875</wp:posOffset>
          </wp:positionH>
          <wp:positionV relativeFrom="paragraph">
            <wp:posOffset>-439420</wp:posOffset>
          </wp:positionV>
          <wp:extent cx="7539135" cy="10664228"/>
          <wp:effectExtent l="0" t="0" r="5080" b="3810"/>
          <wp:wrapNone/>
          <wp:docPr id="6319031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90316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35" cy="10664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898"/>
    <w:multiLevelType w:val="hybridMultilevel"/>
    <w:tmpl w:val="FF1C677C"/>
    <w:lvl w:ilvl="0" w:tplc="15C0D662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931" w:hanging="360"/>
      </w:pPr>
    </w:lvl>
    <w:lvl w:ilvl="2" w:tplc="1C09001B" w:tentative="1">
      <w:start w:val="1"/>
      <w:numFmt w:val="lowerRoman"/>
      <w:lvlText w:val="%3."/>
      <w:lvlJc w:val="right"/>
      <w:pPr>
        <w:ind w:left="2651" w:hanging="180"/>
      </w:pPr>
    </w:lvl>
    <w:lvl w:ilvl="3" w:tplc="1C09000F" w:tentative="1">
      <w:start w:val="1"/>
      <w:numFmt w:val="decimal"/>
      <w:lvlText w:val="%4."/>
      <w:lvlJc w:val="left"/>
      <w:pPr>
        <w:ind w:left="3371" w:hanging="360"/>
      </w:pPr>
    </w:lvl>
    <w:lvl w:ilvl="4" w:tplc="1C090019" w:tentative="1">
      <w:start w:val="1"/>
      <w:numFmt w:val="lowerLetter"/>
      <w:lvlText w:val="%5."/>
      <w:lvlJc w:val="left"/>
      <w:pPr>
        <w:ind w:left="4091" w:hanging="360"/>
      </w:pPr>
    </w:lvl>
    <w:lvl w:ilvl="5" w:tplc="1C09001B" w:tentative="1">
      <w:start w:val="1"/>
      <w:numFmt w:val="lowerRoman"/>
      <w:lvlText w:val="%6."/>
      <w:lvlJc w:val="right"/>
      <w:pPr>
        <w:ind w:left="4811" w:hanging="180"/>
      </w:pPr>
    </w:lvl>
    <w:lvl w:ilvl="6" w:tplc="1C09000F" w:tentative="1">
      <w:start w:val="1"/>
      <w:numFmt w:val="decimal"/>
      <w:lvlText w:val="%7."/>
      <w:lvlJc w:val="left"/>
      <w:pPr>
        <w:ind w:left="5531" w:hanging="360"/>
      </w:pPr>
    </w:lvl>
    <w:lvl w:ilvl="7" w:tplc="1C090019" w:tentative="1">
      <w:start w:val="1"/>
      <w:numFmt w:val="lowerLetter"/>
      <w:lvlText w:val="%8."/>
      <w:lvlJc w:val="left"/>
      <w:pPr>
        <w:ind w:left="6251" w:hanging="360"/>
      </w:pPr>
    </w:lvl>
    <w:lvl w:ilvl="8" w:tplc="1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6E945E7"/>
    <w:multiLevelType w:val="hybridMultilevel"/>
    <w:tmpl w:val="F6162F7E"/>
    <w:lvl w:ilvl="0" w:tplc="68B418A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A2CB7"/>
    <w:multiLevelType w:val="hybridMultilevel"/>
    <w:tmpl w:val="4278591E"/>
    <w:lvl w:ilvl="0" w:tplc="32AC4A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66D23"/>
    <w:multiLevelType w:val="hybridMultilevel"/>
    <w:tmpl w:val="162866B4"/>
    <w:lvl w:ilvl="0" w:tplc="D062CE04">
      <w:start w:val="1"/>
      <w:numFmt w:val="lowerRoman"/>
      <w:lvlText w:val="(%1)"/>
      <w:lvlJc w:val="left"/>
      <w:pPr>
        <w:ind w:left="1571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931" w:hanging="360"/>
      </w:pPr>
    </w:lvl>
    <w:lvl w:ilvl="2" w:tplc="1C09001B" w:tentative="1">
      <w:start w:val="1"/>
      <w:numFmt w:val="lowerRoman"/>
      <w:lvlText w:val="%3."/>
      <w:lvlJc w:val="right"/>
      <w:pPr>
        <w:ind w:left="2651" w:hanging="180"/>
      </w:pPr>
    </w:lvl>
    <w:lvl w:ilvl="3" w:tplc="1C09000F" w:tentative="1">
      <w:start w:val="1"/>
      <w:numFmt w:val="decimal"/>
      <w:lvlText w:val="%4."/>
      <w:lvlJc w:val="left"/>
      <w:pPr>
        <w:ind w:left="3371" w:hanging="360"/>
      </w:pPr>
    </w:lvl>
    <w:lvl w:ilvl="4" w:tplc="1C090019" w:tentative="1">
      <w:start w:val="1"/>
      <w:numFmt w:val="lowerLetter"/>
      <w:lvlText w:val="%5."/>
      <w:lvlJc w:val="left"/>
      <w:pPr>
        <w:ind w:left="4091" w:hanging="360"/>
      </w:pPr>
    </w:lvl>
    <w:lvl w:ilvl="5" w:tplc="1C09001B" w:tentative="1">
      <w:start w:val="1"/>
      <w:numFmt w:val="lowerRoman"/>
      <w:lvlText w:val="%6."/>
      <w:lvlJc w:val="right"/>
      <w:pPr>
        <w:ind w:left="4811" w:hanging="180"/>
      </w:pPr>
    </w:lvl>
    <w:lvl w:ilvl="6" w:tplc="1C09000F" w:tentative="1">
      <w:start w:val="1"/>
      <w:numFmt w:val="decimal"/>
      <w:lvlText w:val="%7."/>
      <w:lvlJc w:val="left"/>
      <w:pPr>
        <w:ind w:left="5531" w:hanging="360"/>
      </w:pPr>
    </w:lvl>
    <w:lvl w:ilvl="7" w:tplc="1C090019" w:tentative="1">
      <w:start w:val="1"/>
      <w:numFmt w:val="lowerLetter"/>
      <w:lvlText w:val="%8."/>
      <w:lvlJc w:val="left"/>
      <w:pPr>
        <w:ind w:left="6251" w:hanging="360"/>
      </w:pPr>
    </w:lvl>
    <w:lvl w:ilvl="8" w:tplc="1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B17CA7"/>
    <w:multiLevelType w:val="hybridMultilevel"/>
    <w:tmpl w:val="0C6262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91D30"/>
    <w:multiLevelType w:val="hybridMultilevel"/>
    <w:tmpl w:val="239457FE"/>
    <w:lvl w:ilvl="0" w:tplc="D7102C1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4E75E3"/>
    <w:multiLevelType w:val="hybridMultilevel"/>
    <w:tmpl w:val="3182D6BA"/>
    <w:lvl w:ilvl="0" w:tplc="657499A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DB732DE"/>
    <w:multiLevelType w:val="hybridMultilevel"/>
    <w:tmpl w:val="6840B9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049517">
    <w:abstractNumId w:val="7"/>
  </w:num>
  <w:num w:numId="2" w16cid:durableId="4029922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61883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0214828">
    <w:abstractNumId w:val="0"/>
  </w:num>
  <w:num w:numId="5" w16cid:durableId="1617567074">
    <w:abstractNumId w:val="3"/>
  </w:num>
  <w:num w:numId="6" w16cid:durableId="988168593">
    <w:abstractNumId w:val="2"/>
  </w:num>
  <w:num w:numId="7" w16cid:durableId="1788812476">
    <w:abstractNumId w:val="4"/>
  </w:num>
  <w:num w:numId="8" w16cid:durableId="17046760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InPublishingView" w:val="0"/>
  </w:docVars>
  <w:rsids>
    <w:rsidRoot w:val="004A7524"/>
    <w:rsid w:val="00083FFF"/>
    <w:rsid w:val="0009402D"/>
    <w:rsid w:val="000A5448"/>
    <w:rsid w:val="000B3A45"/>
    <w:rsid w:val="000C2554"/>
    <w:rsid w:val="000F28B6"/>
    <w:rsid w:val="00102A40"/>
    <w:rsid w:val="00106734"/>
    <w:rsid w:val="00113ACA"/>
    <w:rsid w:val="00121038"/>
    <w:rsid w:val="001470F6"/>
    <w:rsid w:val="001E1E00"/>
    <w:rsid w:val="001E6368"/>
    <w:rsid w:val="001F2CE6"/>
    <w:rsid w:val="002057EA"/>
    <w:rsid w:val="00212DAC"/>
    <w:rsid w:val="0026667E"/>
    <w:rsid w:val="00270C2C"/>
    <w:rsid w:val="002833DF"/>
    <w:rsid w:val="00292DFD"/>
    <w:rsid w:val="002C68F1"/>
    <w:rsid w:val="002E3CDA"/>
    <w:rsid w:val="00313A08"/>
    <w:rsid w:val="00325E3A"/>
    <w:rsid w:val="00327120"/>
    <w:rsid w:val="003329CA"/>
    <w:rsid w:val="0033453B"/>
    <w:rsid w:val="00346B41"/>
    <w:rsid w:val="003A717C"/>
    <w:rsid w:val="003E6A67"/>
    <w:rsid w:val="00401DF2"/>
    <w:rsid w:val="00404730"/>
    <w:rsid w:val="00456FC4"/>
    <w:rsid w:val="00482C4F"/>
    <w:rsid w:val="004A7524"/>
    <w:rsid w:val="004C5F09"/>
    <w:rsid w:val="004D244D"/>
    <w:rsid w:val="004D3010"/>
    <w:rsid w:val="004E6C57"/>
    <w:rsid w:val="00510BC5"/>
    <w:rsid w:val="005265E7"/>
    <w:rsid w:val="00530522"/>
    <w:rsid w:val="005366B0"/>
    <w:rsid w:val="005417E5"/>
    <w:rsid w:val="0059102C"/>
    <w:rsid w:val="00592871"/>
    <w:rsid w:val="005B05C6"/>
    <w:rsid w:val="005D0933"/>
    <w:rsid w:val="005D2A55"/>
    <w:rsid w:val="005D34AD"/>
    <w:rsid w:val="005E1149"/>
    <w:rsid w:val="005F2E02"/>
    <w:rsid w:val="00615909"/>
    <w:rsid w:val="0064247F"/>
    <w:rsid w:val="006947CE"/>
    <w:rsid w:val="006F2388"/>
    <w:rsid w:val="006F716D"/>
    <w:rsid w:val="007977E9"/>
    <w:rsid w:val="007B48D0"/>
    <w:rsid w:val="007C398E"/>
    <w:rsid w:val="007C5111"/>
    <w:rsid w:val="007D4777"/>
    <w:rsid w:val="007E2B72"/>
    <w:rsid w:val="007F2108"/>
    <w:rsid w:val="00830319"/>
    <w:rsid w:val="008667A4"/>
    <w:rsid w:val="00875291"/>
    <w:rsid w:val="008A3DA1"/>
    <w:rsid w:val="008A6B4A"/>
    <w:rsid w:val="008B10F0"/>
    <w:rsid w:val="008C7549"/>
    <w:rsid w:val="00960D45"/>
    <w:rsid w:val="00984314"/>
    <w:rsid w:val="009F32F8"/>
    <w:rsid w:val="00A3383A"/>
    <w:rsid w:val="00A4438A"/>
    <w:rsid w:val="00A5118B"/>
    <w:rsid w:val="00A62BCC"/>
    <w:rsid w:val="00A80CE3"/>
    <w:rsid w:val="00A8544A"/>
    <w:rsid w:val="00AA3D21"/>
    <w:rsid w:val="00AF701C"/>
    <w:rsid w:val="00B253B5"/>
    <w:rsid w:val="00B36E29"/>
    <w:rsid w:val="00B85D9D"/>
    <w:rsid w:val="00BC1D5F"/>
    <w:rsid w:val="00BD4969"/>
    <w:rsid w:val="00BD7FE2"/>
    <w:rsid w:val="00BE4A99"/>
    <w:rsid w:val="00BE5915"/>
    <w:rsid w:val="00C35E5F"/>
    <w:rsid w:val="00C53028"/>
    <w:rsid w:val="00C54130"/>
    <w:rsid w:val="00CA0ECF"/>
    <w:rsid w:val="00CD6A01"/>
    <w:rsid w:val="00CE6E0D"/>
    <w:rsid w:val="00CF1FE1"/>
    <w:rsid w:val="00D355CB"/>
    <w:rsid w:val="00D524B3"/>
    <w:rsid w:val="00D856A7"/>
    <w:rsid w:val="00DC17B4"/>
    <w:rsid w:val="00DC614E"/>
    <w:rsid w:val="00E7093B"/>
    <w:rsid w:val="00E80701"/>
    <w:rsid w:val="00E82A2C"/>
    <w:rsid w:val="00F33899"/>
    <w:rsid w:val="00F37FC5"/>
    <w:rsid w:val="00F43302"/>
    <w:rsid w:val="00F4457D"/>
    <w:rsid w:val="00F54F5D"/>
    <w:rsid w:val="00F90868"/>
    <w:rsid w:val="01A5F374"/>
    <w:rsid w:val="0C8C3380"/>
    <w:rsid w:val="25525042"/>
    <w:rsid w:val="37B50B75"/>
    <w:rsid w:val="6338F7EF"/>
    <w:rsid w:val="6BF6E82E"/>
    <w:rsid w:val="6CD60A87"/>
    <w:rsid w:val="72D2D48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5111172"/>
  <w15:docId w15:val="{390045C1-0DCA-4C90-B092-2AEC0325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E6A"/>
  </w:style>
  <w:style w:type="paragraph" w:styleId="Heading2">
    <w:name w:val="heading 2"/>
    <w:basedOn w:val="Normal"/>
    <w:next w:val="Normal"/>
    <w:link w:val="Heading2Char"/>
    <w:qFormat/>
    <w:rsid w:val="002057EA"/>
    <w:pPr>
      <w:keepNext/>
      <w:ind w:left="1440"/>
      <w:outlineLvl w:val="1"/>
    </w:pPr>
    <w:rPr>
      <w:rFonts w:ascii="Times New Roman" w:eastAsia="Times New Roman" w:hAnsi="Times New Roman" w:cs="Times New Roman"/>
      <w:i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0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02D"/>
  </w:style>
  <w:style w:type="paragraph" w:styleId="Footer">
    <w:name w:val="footer"/>
    <w:basedOn w:val="Normal"/>
    <w:link w:val="FooterChar"/>
    <w:uiPriority w:val="99"/>
    <w:unhideWhenUsed/>
    <w:rsid w:val="000940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02D"/>
  </w:style>
  <w:style w:type="paragraph" w:customStyle="1" w:styleId="BasicParagraph">
    <w:name w:val="[Basic Paragraph]"/>
    <w:basedOn w:val="Normal"/>
    <w:uiPriority w:val="99"/>
    <w:rsid w:val="0009402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leGrid">
    <w:name w:val="Table Grid"/>
    <w:basedOn w:val="TableNormal"/>
    <w:uiPriority w:val="39"/>
    <w:rsid w:val="00482C4F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2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B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7C5111"/>
    <w:pPr>
      <w:ind w:left="720"/>
      <w:contextualSpacing/>
    </w:pPr>
  </w:style>
  <w:style w:type="paragraph" w:styleId="Revision">
    <w:name w:val="Revision"/>
    <w:hidden/>
    <w:uiPriority w:val="99"/>
    <w:semiHidden/>
    <w:rsid w:val="004A7524"/>
  </w:style>
  <w:style w:type="character" w:styleId="CommentReference">
    <w:name w:val="annotation reference"/>
    <w:basedOn w:val="DefaultParagraphFont"/>
    <w:uiPriority w:val="99"/>
    <w:semiHidden/>
    <w:unhideWhenUsed/>
    <w:rsid w:val="004A75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75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75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75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7524"/>
    <w:rPr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456FC4"/>
  </w:style>
  <w:style w:type="paragraph" w:customStyle="1" w:styleId="Default">
    <w:name w:val="Default"/>
    <w:rsid w:val="00456FC4"/>
    <w:pPr>
      <w:autoSpaceDE w:val="0"/>
      <w:autoSpaceDN w:val="0"/>
      <w:adjustRightInd w:val="0"/>
    </w:pPr>
    <w:rPr>
      <w:rFonts w:ascii="Calibri" w:hAnsi="Calibri" w:cs="Calibri"/>
      <w:color w:val="000000"/>
      <w:lang w:val="en-ZA"/>
    </w:rPr>
  </w:style>
  <w:style w:type="paragraph" w:customStyle="1" w:styleId="mb-25">
    <w:name w:val="mb-2.5"/>
    <w:basedOn w:val="Normal"/>
    <w:rsid w:val="00F54F5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ZA" w:eastAsia="en-ZA"/>
    </w:rPr>
  </w:style>
  <w:style w:type="character" w:customStyle="1" w:styleId="Heading2Char">
    <w:name w:val="Heading 2 Char"/>
    <w:basedOn w:val="DefaultParagraphFont"/>
    <w:link w:val="Heading2"/>
    <w:rsid w:val="002057EA"/>
    <w:rPr>
      <w:rFonts w:ascii="Times New Roman" w:eastAsia="Times New Roman" w:hAnsi="Times New Roman" w:cs="Times New Roman"/>
      <w:i/>
      <w:szCs w:val="20"/>
      <w:u w:val="singl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assman\AppData\Local\Temp\09cf6d25-91d5-4ace-a156-efc4b9944388_Committee%20Support%20templates.zip.388\Committee%20Support%20templates\Amended%20notice%20of%20a%20meet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472B7803F42F4395EE98BCB4EDD1E5" ma:contentTypeVersion="2" ma:contentTypeDescription="Create a new document." ma:contentTypeScope="" ma:versionID="18fc2b31aac7d6e6a228b16f19126d1d">
  <xsd:schema xmlns:xsd="http://www.w3.org/2001/XMLSchema" xmlns:xs="http://www.w3.org/2001/XMLSchema" xmlns:p="http://schemas.microsoft.com/office/2006/metadata/properties" xmlns:ns2="3bb93a38-7365-40ab-b461-14e8e2c71f32" xmlns:ns3="ff2be441-8ca4-4b85-b324-5c9e96dafdc1" targetNamespace="http://schemas.microsoft.com/office/2006/metadata/properties" ma:root="true" ma:fieldsID="14a57fac897cb223f5a4fc2ba942215c" ns2:_="" ns3:_="">
    <xsd:import namespace="3bb93a38-7365-40ab-b461-14e8e2c71f32"/>
    <xsd:import namespace="ff2be441-8ca4-4b85-b324-5c9e96dafd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93a38-7365-40ab-b461-14e8e2c71f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282e287-2da5-451f-8e72-e7ff249a9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be441-8ca4-4b85-b324-5c9e96dafdc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description="" ma:hidden="true" ma:list="{a1b54303-5fe0-49b7-88e5-9a320c462761}" ma:internalName="TaxCatchAll" ma:showField="CatchAllData" ma:web="ff2be441-8ca4-4b85-b324-5c9e96daf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2be441-8ca4-4b85-b324-5c9e96dafdc1" xsi:nil="true"/>
    <lcf76f155ced4ddcb4097134ff3c332f xmlns="3bb93a38-7365-40ab-b461-14e8e2c71f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878A58-849D-4326-8C24-03A1F9397A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E28854-C601-4B6B-8614-4F2A36FDD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b93a38-7365-40ab-b461-14e8e2c71f32"/>
    <ds:schemaRef ds:uri="ff2be441-8ca4-4b85-b324-5c9e96dafd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8006AD-69D2-4F35-99DD-5770ACB585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6AB2AE-AB67-4291-A21F-C58B28C78345}">
  <ds:schemaRefs>
    <ds:schemaRef ds:uri="http://schemas.microsoft.com/office/2006/metadata/properties"/>
    <ds:schemaRef ds:uri="http://schemas.microsoft.com/office/infopath/2007/PartnerControls"/>
    <ds:schemaRef ds:uri="ff2be441-8ca4-4b85-b324-5c9e96dafdc1"/>
    <ds:schemaRef ds:uri="3bb93a38-7365-40ab-b461-14e8e2c71f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Amended notice of a meeting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>Private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Sassman</dc:creator>
  <cp:lastModifiedBy>Wasiema Hassen Moosa</cp:lastModifiedBy>
  <cp:revision>2</cp:revision>
  <cp:lastPrinted>2026-03-31T07:01:00Z</cp:lastPrinted>
  <dcterms:created xsi:type="dcterms:W3CDTF">2026-04-30T10:07:00Z</dcterms:created>
  <dcterms:modified xsi:type="dcterms:W3CDTF">2026-04-30T10:07:00Z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0x01010069472B7803F42F4395EE98BCB4EDD1E5</vt:lpwstr>
  </property>
  <property fmtid="{D5CDD505-2E9C-101B-9397-08002B2CF9AE}" pid="3" name="GrammarlyDocumentId">
    <vt:lpwstr>dd70a2cb-a49d-4e17-91ee-38df613ca0e9</vt:lpwstr>
  </property>
</Properties>
</file>